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AFB51">
      <w:pPr>
        <w:spacing w:line="360" w:lineRule="auto"/>
        <w:jc w:val="center"/>
        <w:rPr>
          <w:rFonts w:hint="eastAsia"/>
          <w:b/>
          <w:sz w:val="44"/>
          <w:szCs w:val="44"/>
          <w:u w:val="single"/>
        </w:rPr>
      </w:pPr>
    </w:p>
    <w:p w14:paraId="2393E4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u w:val="single"/>
          <w:lang w:val="en-US" w:eastAsia="zh-CN"/>
        </w:rPr>
        <w:t>三亚学院、三亚理工职业学院2025年日常印刷用品采购项目</w:t>
      </w:r>
      <w:r>
        <w:rPr>
          <w:rFonts w:hint="eastAsia" w:ascii="方正小标宋简体" w:hAnsi="宋体" w:eastAsia="方正小标宋简体" w:cs="Times New Roman"/>
          <w:spacing w:val="-20"/>
          <w:sz w:val="44"/>
          <w:szCs w:val="44"/>
          <w:lang w:val="en-US" w:eastAsia="zh-CN"/>
        </w:rPr>
        <w:t>招标</w:t>
      </w:r>
    </w:p>
    <w:p w14:paraId="7DD6C4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14:paraId="38C6D9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14:paraId="20A60D90">
      <w:pPr>
        <w:spacing w:line="360" w:lineRule="auto"/>
        <w:rPr>
          <w:rFonts w:hint="eastAsia" w:ascii="仿宋_GB2312" w:hAnsi="仿宋_GB2312" w:eastAsia="仿宋_GB2312" w:cs="仿宋_GB2312"/>
          <w:b/>
          <w:sz w:val="28"/>
          <w:szCs w:val="28"/>
        </w:rPr>
      </w:pPr>
    </w:p>
    <w:p w14:paraId="5D154E25">
      <w:pPr>
        <w:spacing w:line="360" w:lineRule="auto"/>
        <w:rPr>
          <w:rFonts w:hint="eastAsia" w:ascii="仿宋_GB2312" w:hAnsi="仿宋_GB2312" w:eastAsia="仿宋_GB2312" w:cs="仿宋_GB2312"/>
          <w:b/>
          <w:sz w:val="28"/>
          <w:szCs w:val="28"/>
        </w:rPr>
      </w:pPr>
    </w:p>
    <w:p w14:paraId="14FD9D5D">
      <w:pPr>
        <w:spacing w:line="360" w:lineRule="auto"/>
        <w:rPr>
          <w:rFonts w:hint="eastAsia" w:ascii="仿宋_GB2312" w:hAnsi="仿宋_GB2312" w:eastAsia="仿宋_GB2312" w:cs="仿宋_GB2312"/>
          <w:b/>
          <w:sz w:val="28"/>
          <w:szCs w:val="28"/>
        </w:rPr>
      </w:pPr>
    </w:p>
    <w:p w14:paraId="7BEB1C22">
      <w:pPr>
        <w:spacing w:line="360" w:lineRule="auto"/>
        <w:rPr>
          <w:rFonts w:hint="eastAsia" w:ascii="仿宋_GB2312" w:hAnsi="仿宋_GB2312" w:eastAsia="仿宋_GB2312" w:cs="仿宋_GB2312"/>
          <w:b/>
          <w:sz w:val="28"/>
          <w:szCs w:val="28"/>
        </w:rPr>
      </w:pPr>
    </w:p>
    <w:p w14:paraId="38607016">
      <w:pPr>
        <w:spacing w:line="360" w:lineRule="auto"/>
        <w:rPr>
          <w:rFonts w:hint="eastAsia" w:ascii="仿宋_GB2312" w:hAnsi="仿宋_GB2312" w:eastAsia="仿宋_GB2312" w:cs="仿宋_GB2312"/>
          <w:b/>
          <w:sz w:val="28"/>
          <w:szCs w:val="28"/>
        </w:rPr>
      </w:pPr>
    </w:p>
    <w:p w14:paraId="76CFE284">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4EB64EB4">
      <w:pPr>
        <w:pStyle w:val="2"/>
        <w:rPr>
          <w:rFonts w:hint="eastAsia" w:ascii="仿宋_GB2312" w:hAnsi="仿宋_GB2312" w:eastAsia="仿宋_GB2312" w:cs="仿宋_GB2312"/>
          <w:sz w:val="30"/>
          <w:szCs w:val="30"/>
        </w:rPr>
      </w:pPr>
    </w:p>
    <w:p w14:paraId="6CC74296">
      <w:pPr>
        <w:rPr>
          <w:rFonts w:hint="eastAsia" w:ascii="仿宋_GB2312" w:hAnsi="仿宋_GB2312" w:eastAsia="仿宋_GB2312" w:cs="仿宋_GB2312"/>
          <w:sz w:val="30"/>
          <w:szCs w:val="30"/>
        </w:rPr>
      </w:pPr>
    </w:p>
    <w:p w14:paraId="79C94F10">
      <w:pPr>
        <w:pStyle w:val="2"/>
        <w:rPr>
          <w:rFonts w:hint="eastAsia" w:ascii="仿宋_GB2312" w:hAnsi="仿宋_GB2312" w:eastAsia="仿宋_GB2312" w:cs="仿宋_GB2312"/>
          <w:sz w:val="30"/>
          <w:szCs w:val="30"/>
        </w:rPr>
      </w:pPr>
    </w:p>
    <w:p w14:paraId="507439A2">
      <w:pPr>
        <w:rPr>
          <w:rFonts w:hint="eastAsia"/>
        </w:rPr>
      </w:pPr>
    </w:p>
    <w:p w14:paraId="491670D3">
      <w:pPr>
        <w:spacing w:line="360" w:lineRule="auto"/>
        <w:ind w:right="97" w:rightChars="46"/>
        <w:jc w:val="center"/>
        <w:rPr>
          <w:rFonts w:hint="eastAsia" w:ascii="仿宋_GB2312" w:hAnsi="仿宋_GB2312" w:eastAsia="仿宋_GB2312" w:cs="仿宋_GB2312"/>
          <w:sz w:val="30"/>
          <w:szCs w:val="30"/>
        </w:rPr>
      </w:pPr>
    </w:p>
    <w:p w14:paraId="61F782E1">
      <w:pPr>
        <w:spacing w:line="360" w:lineRule="auto"/>
        <w:ind w:right="97" w:rightChars="46"/>
        <w:jc w:val="center"/>
        <w:rPr>
          <w:rFonts w:hint="eastAsia" w:ascii="仿宋_GB2312" w:hAnsi="仿宋_GB2312" w:eastAsia="仿宋_GB2312" w:cs="仿宋_GB2312"/>
          <w:sz w:val="30"/>
          <w:szCs w:val="30"/>
        </w:rPr>
      </w:pPr>
    </w:p>
    <w:p w14:paraId="540C1384">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0D7EEE85">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69E24DCC">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65862F5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5F6E3C7E">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66836919">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305FAB18">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3537F5E1">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15498E">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0818320A">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2D678046">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29CE6BFA">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58FB9140">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0412648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3EF60CA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49B35A66">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ECD53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60A519A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21A9BE3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34C9EE7C">
      <w:pPr>
        <w:pStyle w:val="9"/>
        <w:spacing w:line="240" w:lineRule="auto"/>
        <w:rPr>
          <w:rFonts w:hint="eastAsia" w:ascii="仿宋_GB2312" w:hAnsi="仿宋_GB2312" w:eastAsia="仿宋_GB2312" w:cs="仿宋_GB2312"/>
          <w:sz w:val="24"/>
        </w:rPr>
      </w:pPr>
    </w:p>
    <w:p w14:paraId="67D503C7">
      <w:pPr>
        <w:pStyle w:val="9"/>
        <w:spacing w:line="240" w:lineRule="auto"/>
        <w:rPr>
          <w:rFonts w:hint="eastAsia" w:ascii="仿宋_GB2312" w:hAnsi="仿宋_GB2312" w:eastAsia="仿宋_GB2312" w:cs="仿宋_GB2312"/>
          <w:sz w:val="24"/>
        </w:rPr>
      </w:pPr>
    </w:p>
    <w:p w14:paraId="617843A7">
      <w:pPr>
        <w:pStyle w:val="9"/>
        <w:spacing w:line="240" w:lineRule="auto"/>
        <w:rPr>
          <w:rFonts w:hint="eastAsia" w:ascii="仿宋_GB2312" w:hAnsi="仿宋_GB2312" w:eastAsia="仿宋_GB2312" w:cs="仿宋_GB2312"/>
          <w:sz w:val="24"/>
        </w:rPr>
      </w:pPr>
    </w:p>
    <w:p w14:paraId="701C76BA">
      <w:pPr>
        <w:pStyle w:val="9"/>
        <w:spacing w:line="240" w:lineRule="auto"/>
        <w:rPr>
          <w:rFonts w:hint="eastAsia" w:ascii="仿宋_GB2312" w:hAnsi="仿宋_GB2312" w:eastAsia="仿宋_GB2312" w:cs="仿宋_GB2312"/>
          <w:sz w:val="24"/>
        </w:rPr>
      </w:pPr>
    </w:p>
    <w:p w14:paraId="2A029E58">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4012B7D1">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3DAC5A7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2835F8FA">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750C2D7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4E49B27">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368D1A2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4054C067">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58CC2E93">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07D602AB">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5A93ABE0">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50B97BFA">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21FA002C">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54E4595E">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64401"/>
      <w:bookmarkStart w:id="1" w:name="_Toc71284171"/>
      <w:bookmarkStart w:id="2" w:name="_Toc149383780"/>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4758DBA8">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389E0E3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092EE86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10BB404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24622F40">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7C298CE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29573285">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785673C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17B3E4BE">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324332A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14FC27C3">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00DE9AED">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5FE41952">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2D95C9B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60FDE6BF">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7B1D30C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5983E13C">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6EB7BB7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9C1635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44E193A0">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0365761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15152648">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1777FB0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3C41A9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3CDC047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40FDF9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3A7546B1">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1F71FF13">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4A5521D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475E2B2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33E771B2">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206CC6C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46AF67AE">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E2D8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591C756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AB362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1E651A7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7A5EC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102B4FE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E6B1EF9">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710714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31C15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2587B4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446C023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CCD88E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236849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0FDCDF5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4C7847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CD6F1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E6A5788">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568E0E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128ED1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F5E215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298B2F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D9702A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310378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BDA979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64A97AF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686025B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111903">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F701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B187E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7E5DCC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6443CD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CDA65F">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AA4935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6ACB39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1CCC2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000BD8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39CFB30">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2A1CCD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3457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625910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3FE38EF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28C69C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180BAED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1BEFE5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BF65B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1E17FD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4796181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B627584">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D5453F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0ABF858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F289B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04B4E4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45A2B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2C4446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465CBE6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B067D5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DBD7E4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24B28C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C66320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24F5B0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FBE4A5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1DDE1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0086C65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C2DE6CC">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C1182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F51CF4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008B15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773F0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4D1613D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11A6B6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746CD65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4915A0E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264777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444E4F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3AEA18C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355516B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0D2BD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0C8EBE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6E04B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2D4C7D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524AAD6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70181B7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2B03E77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0672CD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000A446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7F3BC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E43033">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34D4D8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460A561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D86216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6F09F96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EF813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6E920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EDB1B04">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0F1EAF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08EF32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8401E90">
      <w:pPr>
        <w:ind w:right="25" w:rightChars="12"/>
        <w:jc w:val="center"/>
        <w:rPr>
          <w:rFonts w:hint="eastAsia" w:ascii="仿宋_GB2312" w:hAnsi="仿宋_GB2312" w:eastAsia="仿宋_GB2312" w:cs="仿宋_GB2312"/>
          <w:b/>
          <w:sz w:val="36"/>
          <w:szCs w:val="36"/>
          <w:highlight w:val="none"/>
        </w:rPr>
      </w:pPr>
    </w:p>
    <w:p w14:paraId="26585B94">
      <w:pPr>
        <w:ind w:right="25" w:rightChars="12"/>
        <w:jc w:val="center"/>
        <w:rPr>
          <w:rFonts w:hint="eastAsia" w:ascii="仿宋_GB2312" w:hAnsi="仿宋_GB2312" w:eastAsia="仿宋_GB2312" w:cs="仿宋_GB2312"/>
          <w:b/>
          <w:sz w:val="36"/>
          <w:szCs w:val="36"/>
          <w:highlight w:val="none"/>
        </w:rPr>
      </w:pPr>
    </w:p>
    <w:p w14:paraId="26B1C0E6">
      <w:pPr>
        <w:pStyle w:val="2"/>
        <w:rPr>
          <w:rFonts w:hint="eastAsia" w:ascii="仿宋_GB2312" w:hAnsi="仿宋_GB2312" w:eastAsia="仿宋_GB2312" w:cs="仿宋_GB2312"/>
          <w:b/>
          <w:sz w:val="36"/>
          <w:szCs w:val="36"/>
          <w:highlight w:val="none"/>
        </w:rPr>
      </w:pPr>
    </w:p>
    <w:p w14:paraId="6C9042A5">
      <w:pPr>
        <w:rPr>
          <w:rFonts w:hint="eastAsia" w:ascii="仿宋_GB2312" w:hAnsi="仿宋_GB2312" w:eastAsia="仿宋_GB2312" w:cs="仿宋_GB2312"/>
          <w:b/>
          <w:sz w:val="36"/>
          <w:szCs w:val="36"/>
          <w:highlight w:val="none"/>
        </w:rPr>
      </w:pPr>
    </w:p>
    <w:p w14:paraId="036B1F89">
      <w:pPr>
        <w:pStyle w:val="2"/>
        <w:rPr>
          <w:rFonts w:hint="eastAsia" w:ascii="仿宋_GB2312" w:hAnsi="仿宋_GB2312" w:eastAsia="仿宋_GB2312" w:cs="仿宋_GB2312"/>
          <w:b/>
          <w:sz w:val="36"/>
          <w:szCs w:val="36"/>
          <w:highlight w:val="none"/>
        </w:rPr>
      </w:pPr>
    </w:p>
    <w:p w14:paraId="4A417C94">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39E0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1C95E24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5283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8DD72B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5976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9B3EC5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2E760C5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D49EB8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1F43BC3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013B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1C84D0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32F168D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D2866F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19BF87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8DD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2897B5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1F562D7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5775E3F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3177D7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221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499601F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239334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517B261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4192D41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0CD8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1ADDA7A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53D2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1DD48E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13D61D33">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09894CE7">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7D606106">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51A14415">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4B10642D">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2804BBF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661CE6F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7570616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00AC8D1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4E59204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3EBC57F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17F612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1170877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E0884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CDDD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F2E24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B884A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5731E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505646D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5AEA64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B19DA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C3822F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615E8C0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CB645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B42DA6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9DCBC60">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3048B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27BB01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B0F801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A32B01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93A4F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2EF42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59580BC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E95CFE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3AC4AC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7DA78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7BDDE1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1F52503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5CD909D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6D1C73B">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1EF3236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73F6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37B878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69931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3629A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709672A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E74E9C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575620E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F7CB1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52D0425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0A38C0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0C867F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0C8E2EC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7595D85B">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0FA7DE1C">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199373EF">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656B43A9">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237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065CFE9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523A71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4F05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834582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728A76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28EC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2C1B61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6E2D3B4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324F19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54E9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155B1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3CDF400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0F17254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31BB25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79F9F7D1">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10B1E7A2">
      <w:pPr>
        <w:pStyle w:val="2"/>
        <w:rPr>
          <w:rFonts w:hint="eastAsia" w:ascii="仿宋_GB2312" w:hAnsi="仿宋_GB2312" w:eastAsia="仿宋_GB2312" w:cs="仿宋_GB2312"/>
          <w:b w:val="0"/>
          <w:bCs w:val="0"/>
          <w:kern w:val="2"/>
          <w:sz w:val="28"/>
          <w:szCs w:val="32"/>
          <w:lang w:val="en-US" w:eastAsia="zh-CN" w:bidi="ar-SA"/>
        </w:rPr>
      </w:pPr>
      <w:r>
        <w:rPr>
          <w:rFonts w:hint="eastAsia" w:ascii="仿宋_GB2312" w:hAnsi="仿宋_GB2312" w:eastAsia="仿宋_GB2312" w:cs="仿宋_GB2312"/>
          <w:b w:val="0"/>
          <w:bCs w:val="0"/>
          <w:kern w:val="2"/>
          <w:sz w:val="28"/>
          <w:szCs w:val="32"/>
          <w:lang w:val="en-US" w:eastAsia="zh-CN" w:bidi="ar-SA"/>
        </w:rPr>
        <w:t>银行出具的授信额度及余额证明（如有）</w:t>
      </w:r>
    </w:p>
    <w:p w14:paraId="29F2F2D8">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15A12DE">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5964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43A0C80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0F6B3EC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578F5CE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4A12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6B3B21D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3C0038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4BB6C7F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EC0257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7B81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7853A8D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73023B3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6245155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F09417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2436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3E9BA18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21D2F12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0C82A9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3DBEAAF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1783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1674AD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07356FA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786BA8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7A2EC2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387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03305C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6AC133A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AFD5EF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0F000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1D16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8EC18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6992F6C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347F61D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C724E6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FBF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281507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112E27F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40F2CB4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5B81B4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903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8D21B2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4F2B26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459248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53D28A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58D3D122">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58D4F753">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53D1EB56">
      <w:pPr>
        <w:jc w:val="center"/>
        <w:rPr>
          <w:rFonts w:hint="eastAsia" w:ascii="仿宋_GB2312" w:hAnsi="仿宋_GB2312" w:eastAsia="仿宋_GB2312" w:cs="仿宋_GB2312"/>
          <w:b/>
          <w:bCs/>
          <w:color w:val="000000"/>
          <w:sz w:val="28"/>
          <w:szCs w:val="28"/>
          <w:highlight w:val="none"/>
          <w:lang w:val="en-US" w:eastAsia="zh-CN"/>
        </w:rPr>
      </w:pPr>
    </w:p>
    <w:p w14:paraId="46E66672">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F16E55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5040CCD3">
      <w:pPr>
        <w:jc w:val="both"/>
        <w:rPr>
          <w:rFonts w:hint="eastAsia" w:ascii="仿宋_GB2312" w:hAnsi="仿宋_GB2312" w:eastAsia="仿宋_GB2312" w:cs="仿宋_GB2312"/>
          <w:b/>
          <w:bCs/>
          <w:color w:val="000000"/>
          <w:sz w:val="28"/>
          <w:szCs w:val="28"/>
          <w:highlight w:val="none"/>
          <w:lang w:val="en-US" w:eastAsia="zh-CN"/>
        </w:rPr>
      </w:pPr>
    </w:p>
    <w:p w14:paraId="3CE7B301">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257B95FD">
      <w:pPr>
        <w:pStyle w:val="9"/>
        <w:rPr>
          <w:rFonts w:hint="eastAsia" w:ascii="仿宋_GB2312" w:hAnsi="仿宋_GB2312" w:eastAsia="仿宋_GB2312" w:cs="仿宋_GB2312"/>
          <w:sz w:val="32"/>
          <w:szCs w:val="32"/>
          <w:highlight w:val="none"/>
        </w:rPr>
      </w:pPr>
    </w:p>
    <w:p w14:paraId="159C300A">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426A3F06">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429B6C74">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三亚学院</w:t>
      </w:r>
      <w:r>
        <w:rPr>
          <w:rFonts w:hint="eastAsia" w:ascii="仿宋_GB2312" w:hAnsi="仿宋_GB2312" w:eastAsia="仿宋_GB2312" w:cs="仿宋_GB2312"/>
          <w:color w:val="000000"/>
          <w:sz w:val="28"/>
          <w:szCs w:val="28"/>
          <w:highlight w:val="none"/>
        </w:rPr>
        <w:t>：</w:t>
      </w:r>
    </w:p>
    <w:p w14:paraId="54927C09">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78AA8A5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27F84746">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w:t>
      </w:r>
      <w:bookmarkStart w:id="4" w:name="_GoBack"/>
      <w:bookmarkEnd w:id="4"/>
      <w:r>
        <w:rPr>
          <w:rFonts w:hint="eastAsia" w:ascii="仿宋_GB2312" w:hAnsi="仿宋_GB2312" w:eastAsia="仿宋_GB2312" w:cs="仿宋_GB2312"/>
          <w:color w:val="000000"/>
          <w:sz w:val="28"/>
          <w:szCs w:val="28"/>
          <w:highlight w:val="none"/>
          <w:lang w:val="en-US" w:eastAsia="zh-CN"/>
        </w:rPr>
        <w:t>处于正常生产经营状态，同时具有优良履约历史。</w:t>
      </w:r>
    </w:p>
    <w:p w14:paraId="7B26FEC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340EE2A3">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43FAD897">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14E431D2">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6DFC0D1A">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762993EC">
      <w:pPr>
        <w:jc w:val="center"/>
        <w:rPr>
          <w:rFonts w:hint="eastAsia" w:ascii="仿宋_GB2312" w:hAnsi="仿宋_GB2312" w:eastAsia="仿宋_GB2312" w:cs="仿宋_GB2312"/>
          <w:b/>
          <w:bCs/>
          <w:color w:val="000000"/>
          <w:sz w:val="28"/>
          <w:szCs w:val="28"/>
          <w:highlight w:val="none"/>
          <w:lang w:val="en-US" w:eastAsia="zh-CN"/>
        </w:rPr>
      </w:pPr>
    </w:p>
    <w:p w14:paraId="4AEA5A78">
      <w:pPr>
        <w:ind w:leftChars="0"/>
        <w:jc w:val="center"/>
        <w:rPr>
          <w:rFonts w:hint="eastAsia" w:ascii="仿宋_GB2312" w:hAnsi="仿宋_GB2312" w:eastAsia="仿宋_GB2312" w:cs="仿宋_GB2312"/>
          <w:b/>
          <w:bCs/>
          <w:color w:val="000000"/>
          <w:sz w:val="28"/>
          <w:szCs w:val="28"/>
          <w:highlight w:val="none"/>
          <w:lang w:val="en-US" w:eastAsia="zh-CN"/>
        </w:rPr>
      </w:pPr>
    </w:p>
    <w:p w14:paraId="758767BF">
      <w:pPr>
        <w:pStyle w:val="2"/>
        <w:rPr>
          <w:rFonts w:hint="eastAsia"/>
          <w:lang w:val="en-US" w:eastAsia="zh-CN"/>
        </w:rPr>
      </w:pPr>
    </w:p>
    <w:p w14:paraId="0C1670FB">
      <w:pPr>
        <w:ind w:leftChars="0"/>
        <w:jc w:val="center"/>
        <w:rPr>
          <w:rFonts w:hint="eastAsia" w:ascii="仿宋_GB2312" w:hAnsi="仿宋_GB2312" w:eastAsia="仿宋_GB2312" w:cs="仿宋_GB2312"/>
          <w:b/>
          <w:bCs/>
          <w:color w:val="000000"/>
          <w:sz w:val="28"/>
          <w:szCs w:val="28"/>
          <w:highlight w:val="none"/>
          <w:lang w:val="en-US" w:eastAsia="zh-CN"/>
        </w:rPr>
      </w:pPr>
    </w:p>
    <w:p w14:paraId="52E45179">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27E4979">
      <w:pPr>
        <w:pStyle w:val="9"/>
        <w:rPr>
          <w:rFonts w:hint="eastAsia" w:ascii="仿宋_GB2312" w:hAnsi="仿宋_GB2312" w:eastAsia="仿宋_GB2312" w:cs="仿宋_GB2312"/>
          <w:sz w:val="32"/>
          <w:szCs w:val="32"/>
          <w:highlight w:val="none"/>
        </w:rPr>
      </w:pPr>
    </w:p>
    <w:p w14:paraId="46773462">
      <w:pPr>
        <w:pStyle w:val="9"/>
        <w:rPr>
          <w:rFonts w:hint="eastAsia" w:ascii="仿宋_GB2312" w:hAnsi="仿宋_GB2312" w:eastAsia="仿宋_GB2312" w:cs="仿宋_GB2312"/>
          <w:sz w:val="32"/>
          <w:szCs w:val="32"/>
          <w:highlight w:val="none"/>
        </w:rPr>
      </w:pPr>
    </w:p>
    <w:p w14:paraId="0F84E082">
      <w:pPr>
        <w:pStyle w:val="9"/>
        <w:rPr>
          <w:rFonts w:hint="eastAsia" w:ascii="仿宋_GB2312" w:hAnsi="仿宋_GB2312" w:eastAsia="仿宋_GB2312" w:cs="仿宋_GB2312"/>
          <w:sz w:val="32"/>
          <w:szCs w:val="32"/>
          <w:highlight w:val="none"/>
        </w:rPr>
      </w:pPr>
    </w:p>
    <w:p w14:paraId="32FEE315">
      <w:pPr>
        <w:pStyle w:val="9"/>
        <w:rPr>
          <w:rFonts w:hint="eastAsia" w:ascii="仿宋_GB2312" w:hAnsi="仿宋_GB2312" w:eastAsia="仿宋_GB2312" w:cs="仿宋_GB2312"/>
          <w:sz w:val="32"/>
          <w:szCs w:val="32"/>
          <w:highlight w:val="none"/>
        </w:rPr>
      </w:pPr>
    </w:p>
    <w:p w14:paraId="249196AB">
      <w:pPr>
        <w:pStyle w:val="9"/>
        <w:rPr>
          <w:rFonts w:hint="eastAsia" w:ascii="仿宋_GB2312" w:hAnsi="仿宋_GB2312" w:eastAsia="仿宋_GB2312" w:cs="仿宋_GB2312"/>
          <w:sz w:val="32"/>
          <w:szCs w:val="32"/>
          <w:highlight w:val="none"/>
        </w:rPr>
      </w:pPr>
    </w:p>
    <w:p w14:paraId="42938F6E">
      <w:pPr>
        <w:pStyle w:val="9"/>
        <w:rPr>
          <w:rFonts w:hint="eastAsia" w:ascii="仿宋_GB2312" w:hAnsi="仿宋_GB2312" w:eastAsia="仿宋_GB2312" w:cs="仿宋_GB2312"/>
          <w:sz w:val="32"/>
          <w:szCs w:val="32"/>
          <w:highlight w:val="none"/>
        </w:rPr>
      </w:pPr>
    </w:p>
    <w:p w14:paraId="7EBC6F0E">
      <w:pPr>
        <w:pStyle w:val="9"/>
        <w:rPr>
          <w:rFonts w:hint="eastAsia" w:ascii="仿宋_GB2312" w:hAnsi="仿宋_GB2312" w:eastAsia="仿宋_GB2312" w:cs="仿宋_GB2312"/>
          <w:sz w:val="32"/>
          <w:szCs w:val="32"/>
          <w:highlight w:val="none"/>
        </w:rPr>
      </w:pPr>
    </w:p>
    <w:p w14:paraId="513C91FA">
      <w:pPr>
        <w:pStyle w:val="9"/>
        <w:rPr>
          <w:rFonts w:hint="eastAsia" w:ascii="仿宋_GB2312" w:hAnsi="仿宋_GB2312" w:eastAsia="仿宋_GB2312" w:cs="仿宋_GB2312"/>
          <w:sz w:val="32"/>
          <w:szCs w:val="32"/>
          <w:highlight w:val="none"/>
        </w:rPr>
      </w:pPr>
    </w:p>
    <w:p w14:paraId="0E1F5D59">
      <w:pPr>
        <w:pStyle w:val="9"/>
        <w:rPr>
          <w:rFonts w:hint="eastAsia" w:ascii="仿宋_GB2312" w:hAnsi="仿宋_GB2312" w:eastAsia="仿宋_GB2312" w:cs="仿宋_GB2312"/>
          <w:sz w:val="32"/>
          <w:szCs w:val="32"/>
          <w:highlight w:val="none"/>
        </w:rPr>
      </w:pPr>
    </w:p>
    <w:p w14:paraId="39BEE73E">
      <w:pPr>
        <w:pStyle w:val="9"/>
        <w:rPr>
          <w:rFonts w:hint="eastAsia" w:ascii="仿宋_GB2312" w:hAnsi="仿宋_GB2312" w:eastAsia="仿宋_GB2312" w:cs="仿宋_GB2312"/>
          <w:sz w:val="32"/>
          <w:szCs w:val="32"/>
          <w:highlight w:val="none"/>
        </w:rPr>
      </w:pPr>
    </w:p>
    <w:p w14:paraId="7D904C67">
      <w:pPr>
        <w:pStyle w:val="9"/>
        <w:rPr>
          <w:rFonts w:hint="eastAsia" w:ascii="仿宋_GB2312" w:hAnsi="仿宋_GB2312" w:eastAsia="仿宋_GB2312" w:cs="仿宋_GB2312"/>
          <w:sz w:val="32"/>
          <w:szCs w:val="32"/>
          <w:highlight w:val="none"/>
        </w:rPr>
      </w:pPr>
    </w:p>
    <w:p w14:paraId="5F50EA97">
      <w:pPr>
        <w:pStyle w:val="9"/>
        <w:rPr>
          <w:rFonts w:hint="eastAsia" w:ascii="仿宋_GB2312" w:hAnsi="仿宋_GB2312" w:eastAsia="仿宋_GB2312" w:cs="仿宋_GB2312"/>
          <w:sz w:val="32"/>
          <w:szCs w:val="32"/>
          <w:highlight w:val="none"/>
        </w:rPr>
      </w:pPr>
    </w:p>
    <w:p w14:paraId="4832746B">
      <w:pPr>
        <w:pStyle w:val="9"/>
        <w:rPr>
          <w:rFonts w:hint="eastAsia" w:ascii="仿宋_GB2312" w:hAnsi="仿宋_GB2312" w:eastAsia="仿宋_GB2312" w:cs="仿宋_GB2312"/>
          <w:sz w:val="32"/>
          <w:szCs w:val="32"/>
          <w:highlight w:val="none"/>
        </w:rPr>
      </w:pPr>
    </w:p>
    <w:p w14:paraId="17A880D3">
      <w:pPr>
        <w:pStyle w:val="9"/>
        <w:rPr>
          <w:rFonts w:hint="eastAsia" w:ascii="仿宋_GB2312" w:hAnsi="仿宋_GB2312" w:eastAsia="仿宋_GB2312" w:cs="仿宋_GB2312"/>
          <w:sz w:val="32"/>
          <w:szCs w:val="32"/>
          <w:highlight w:val="none"/>
        </w:rPr>
      </w:pPr>
    </w:p>
    <w:p w14:paraId="3868235D">
      <w:pPr>
        <w:pStyle w:val="9"/>
        <w:rPr>
          <w:rFonts w:hint="eastAsia" w:ascii="仿宋_GB2312" w:hAnsi="仿宋_GB2312" w:eastAsia="仿宋_GB2312" w:cs="仿宋_GB2312"/>
          <w:sz w:val="32"/>
          <w:szCs w:val="32"/>
          <w:highlight w:val="none"/>
        </w:rPr>
      </w:pPr>
    </w:p>
    <w:p w14:paraId="721C5715">
      <w:pPr>
        <w:pStyle w:val="9"/>
        <w:rPr>
          <w:rFonts w:hint="eastAsia" w:ascii="仿宋_GB2312" w:hAnsi="仿宋_GB2312" w:eastAsia="仿宋_GB2312" w:cs="仿宋_GB2312"/>
          <w:sz w:val="32"/>
          <w:szCs w:val="32"/>
          <w:highlight w:val="none"/>
        </w:rPr>
      </w:pPr>
    </w:p>
    <w:p w14:paraId="144C0353">
      <w:pPr>
        <w:pStyle w:val="9"/>
        <w:rPr>
          <w:rFonts w:hint="eastAsia" w:ascii="仿宋_GB2312" w:hAnsi="仿宋_GB2312" w:eastAsia="仿宋_GB2312" w:cs="仿宋_GB2312"/>
          <w:sz w:val="32"/>
          <w:szCs w:val="32"/>
          <w:highlight w:val="none"/>
        </w:rPr>
      </w:pPr>
    </w:p>
    <w:p w14:paraId="70C20663">
      <w:pPr>
        <w:pStyle w:val="9"/>
        <w:rPr>
          <w:rFonts w:hint="eastAsia" w:ascii="仿宋_GB2312" w:hAnsi="仿宋_GB2312" w:eastAsia="仿宋_GB2312" w:cs="仿宋_GB2312"/>
          <w:sz w:val="32"/>
          <w:szCs w:val="32"/>
          <w:highlight w:val="none"/>
        </w:rPr>
      </w:pPr>
    </w:p>
    <w:p w14:paraId="531A0B6F">
      <w:pPr>
        <w:pStyle w:val="9"/>
        <w:rPr>
          <w:rFonts w:hint="eastAsia" w:ascii="仿宋_GB2312" w:hAnsi="仿宋_GB2312" w:eastAsia="仿宋_GB2312" w:cs="仿宋_GB2312"/>
          <w:sz w:val="32"/>
          <w:szCs w:val="32"/>
          <w:highlight w:val="none"/>
        </w:rPr>
      </w:pPr>
    </w:p>
    <w:p w14:paraId="7E4F1574">
      <w:pPr>
        <w:pStyle w:val="9"/>
        <w:rPr>
          <w:rFonts w:hint="eastAsia" w:ascii="仿宋_GB2312" w:hAnsi="仿宋_GB2312" w:eastAsia="仿宋_GB2312" w:cs="仿宋_GB2312"/>
          <w:sz w:val="32"/>
          <w:szCs w:val="32"/>
          <w:highlight w:val="none"/>
        </w:rPr>
      </w:pPr>
    </w:p>
    <w:p w14:paraId="5DC21661">
      <w:pPr>
        <w:pStyle w:val="9"/>
        <w:rPr>
          <w:rFonts w:hint="eastAsia" w:ascii="仿宋_GB2312" w:hAnsi="仿宋_GB2312" w:eastAsia="仿宋_GB2312" w:cs="仿宋_GB2312"/>
          <w:sz w:val="32"/>
          <w:szCs w:val="32"/>
          <w:highlight w:val="none"/>
        </w:rPr>
      </w:pPr>
    </w:p>
    <w:p w14:paraId="53A8B031">
      <w:pPr>
        <w:pStyle w:val="9"/>
        <w:rPr>
          <w:rFonts w:hint="eastAsia" w:ascii="仿宋_GB2312" w:hAnsi="仿宋_GB2312" w:eastAsia="仿宋_GB2312" w:cs="仿宋_GB2312"/>
          <w:sz w:val="32"/>
          <w:szCs w:val="32"/>
          <w:highlight w:val="none"/>
        </w:rPr>
      </w:pPr>
    </w:p>
    <w:p w14:paraId="4E6255A9">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32C1B95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FEEFCA7">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F62E08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4A9A8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FCC0EA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7ED3034">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7BEB257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8773A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69270B8">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EFC628B">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339D13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022CBCF">
      <w:pPr>
        <w:pStyle w:val="2"/>
        <w:rPr>
          <w:rFonts w:hint="eastAsia" w:ascii="仿宋_GB2312" w:hAnsi="仿宋_GB2312" w:eastAsia="仿宋_GB2312" w:cs="仿宋_GB2312"/>
          <w:b/>
          <w:bCs/>
          <w:color w:val="000000"/>
          <w:sz w:val="28"/>
          <w:szCs w:val="28"/>
          <w:highlight w:val="none"/>
          <w:lang w:val="en-US" w:eastAsia="zh-CN"/>
        </w:rPr>
      </w:pPr>
    </w:p>
    <w:p w14:paraId="63D4406F">
      <w:pPr>
        <w:rPr>
          <w:rFonts w:hint="eastAsia" w:ascii="仿宋_GB2312" w:hAnsi="仿宋_GB2312" w:eastAsia="仿宋_GB2312" w:cs="仿宋_GB2312"/>
          <w:b/>
          <w:bCs/>
          <w:color w:val="000000"/>
          <w:sz w:val="28"/>
          <w:szCs w:val="28"/>
          <w:highlight w:val="none"/>
          <w:lang w:val="en-US" w:eastAsia="zh-CN"/>
        </w:rPr>
      </w:pPr>
    </w:p>
    <w:p w14:paraId="78C58CFA">
      <w:pPr>
        <w:pStyle w:val="2"/>
        <w:rPr>
          <w:rFonts w:hint="eastAsia" w:ascii="仿宋_GB2312" w:hAnsi="仿宋_GB2312" w:eastAsia="仿宋_GB2312" w:cs="仿宋_GB2312"/>
          <w:b/>
          <w:bCs/>
          <w:color w:val="000000"/>
          <w:sz w:val="28"/>
          <w:szCs w:val="28"/>
          <w:highlight w:val="none"/>
          <w:lang w:val="en-US" w:eastAsia="zh-CN"/>
        </w:rPr>
      </w:pPr>
    </w:p>
    <w:p w14:paraId="7568E9C2">
      <w:pPr>
        <w:rPr>
          <w:rFonts w:hint="eastAsia" w:ascii="仿宋_GB2312" w:hAnsi="仿宋_GB2312" w:eastAsia="仿宋_GB2312" w:cs="仿宋_GB2312"/>
          <w:b/>
          <w:bCs/>
          <w:color w:val="000000"/>
          <w:sz w:val="28"/>
          <w:szCs w:val="28"/>
          <w:highlight w:val="none"/>
          <w:lang w:val="en-US" w:eastAsia="zh-CN"/>
        </w:rPr>
      </w:pPr>
    </w:p>
    <w:p w14:paraId="52D00F78">
      <w:pPr>
        <w:pStyle w:val="2"/>
        <w:rPr>
          <w:rFonts w:hint="eastAsia" w:ascii="仿宋_GB2312" w:hAnsi="仿宋_GB2312" w:eastAsia="仿宋_GB2312" w:cs="仿宋_GB2312"/>
          <w:b/>
          <w:bCs/>
          <w:color w:val="000000"/>
          <w:sz w:val="28"/>
          <w:szCs w:val="28"/>
          <w:highlight w:val="none"/>
          <w:lang w:val="en-US" w:eastAsia="zh-CN"/>
        </w:rPr>
      </w:pPr>
    </w:p>
    <w:p w14:paraId="61F3E228">
      <w:pPr>
        <w:rPr>
          <w:rFonts w:hint="eastAsia" w:ascii="仿宋_GB2312" w:hAnsi="仿宋_GB2312" w:eastAsia="仿宋_GB2312" w:cs="仿宋_GB2312"/>
          <w:b/>
          <w:bCs/>
          <w:color w:val="000000"/>
          <w:sz w:val="28"/>
          <w:szCs w:val="28"/>
          <w:highlight w:val="none"/>
          <w:lang w:val="en-US" w:eastAsia="zh-CN"/>
        </w:rPr>
      </w:pPr>
    </w:p>
    <w:p w14:paraId="4408A0D8">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605209A">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C21E519">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4307C836">
      <w:pPr>
        <w:pStyle w:val="9"/>
        <w:rPr>
          <w:rFonts w:hint="eastAsia" w:ascii="仿宋_GB2312" w:hAnsi="仿宋_GB2312" w:eastAsia="仿宋_GB2312" w:cs="仿宋_GB2312"/>
          <w:lang w:val="en-US" w:eastAsia="zh-CN"/>
        </w:rPr>
      </w:pPr>
    </w:p>
    <w:p w14:paraId="662E665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876D8A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700CEF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B1FE03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BBF2B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8C3B3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3DF8DB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29F72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1D10AC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B1E9E7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5DAF1E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A4E840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821557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92AE74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DDF6A0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083EBD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FA63FB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091E8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F5EF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8869FA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99875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39A6DA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F10924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698D3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E5E0E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D28438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128B9E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6010B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DC0FD0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424FCC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655BEB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AE2F3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C5EBDC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A10FA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94AC7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CBCEC7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280858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226382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0CF963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10008C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16C20">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BBD0DDF">
      <w:pPr>
        <w:ind w:left="0" w:leftChars="0" w:firstLine="0" w:firstLineChars="0"/>
        <w:rPr>
          <w:rFonts w:hint="eastAsia" w:ascii="仿宋_GB2312" w:hAnsi="仿宋_GB2312" w:eastAsia="仿宋_GB2312" w:cs="仿宋_GB2312"/>
        </w:rPr>
      </w:pPr>
    </w:p>
    <w:p w14:paraId="500E9C2E">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771F">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F7C1">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67475EE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54F8">
    <w:pPr>
      <w:pStyle w:val="6"/>
      <w:jc w:val="right"/>
    </w:pPr>
  </w:p>
  <w:p w14:paraId="451A562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1886">
    <w:pPr>
      <w:pStyle w:val="6"/>
      <w:jc w:val="right"/>
    </w:pPr>
  </w:p>
  <w:p w14:paraId="086E4516">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A474">
    <w:pPr>
      <w:pStyle w:val="6"/>
      <w:jc w:val="right"/>
    </w:pPr>
  </w:p>
  <w:p w14:paraId="4763F9B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C365">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9B3F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7727EF3"/>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7558E"/>
    <w:rsid w:val="4A5A3E56"/>
    <w:rsid w:val="4B827F5A"/>
    <w:rsid w:val="4C7C34B5"/>
    <w:rsid w:val="4DDB00F8"/>
    <w:rsid w:val="4F1E5922"/>
    <w:rsid w:val="593A7DF8"/>
    <w:rsid w:val="670D0B07"/>
    <w:rsid w:val="67696B76"/>
    <w:rsid w:val="689E3F7E"/>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14</Pages>
  <Words>2048</Words>
  <Characters>2077</Characters>
  <Lines>25</Lines>
  <Paragraphs>7</Paragraphs>
  <TotalTime>12</TotalTime>
  <ScaleCrop>false</ScaleCrop>
  <LinksUpToDate>false</LinksUpToDate>
  <CharactersWithSpaces>3163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陈祷</cp:lastModifiedBy>
  <cp:lastPrinted>2017-04-27T19:13:00Z</cp:lastPrinted>
  <dcterms:modified xsi:type="dcterms:W3CDTF">2025-04-27T09:18:54Z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15C27760BFCE4293BACE26DF1FAAE6A5</vt:lpwstr>
  </property>
  <property fmtid="{D5CDD505-2E9C-101B-9397-08002B2CF9AE}" pid="4" name="KSOTemplateDocerSaveRecord">
    <vt:lpwstr>eyJoZGlkIjoiMzgwMzViNzZlZTYyNzQ0NTcwMjM5ZjUyNzBmOWMzYjEiLCJ1c2VySWQiOiIzMTk3MzY2NDkifQ==</vt:lpwstr>
  </property>
</Properties>
</file>