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46D48">
      <w:pPr>
        <w:spacing w:line="400" w:lineRule="exact"/>
        <w:jc w:val="center"/>
        <w:outlineLvl w:val="0"/>
        <w:rPr>
          <w:rStyle w:val="16"/>
          <w:rFonts w:hint="default" w:eastAsia="宋体" w:cs="宋体"/>
          <w:b/>
          <w:bCs/>
          <w:color w:val="auto"/>
          <w:spacing w:val="0"/>
          <w:sz w:val="21"/>
          <w:szCs w:val="21"/>
          <w:lang w:val="en-US" w:eastAsia="zh-CN"/>
        </w:rPr>
      </w:pPr>
      <w:r>
        <w:rPr>
          <w:rStyle w:val="16"/>
          <w:rFonts w:hint="eastAsia" w:cs="宋体"/>
          <w:b/>
          <w:bCs/>
          <w:color w:val="auto"/>
          <w:spacing w:val="0"/>
          <w:sz w:val="21"/>
          <w:szCs w:val="21"/>
          <w:lang w:val="en-US" w:eastAsia="zh-CN"/>
        </w:rPr>
        <w:t>2026年三亚学院</w:t>
      </w:r>
      <w:r>
        <w:rPr>
          <w:rStyle w:val="16"/>
          <w:rFonts w:hint="eastAsia" w:cs="宋体"/>
          <w:b/>
          <w:bCs/>
          <w:color w:val="auto"/>
          <w:spacing w:val="0"/>
          <w:sz w:val="21"/>
          <w:szCs w:val="21"/>
        </w:rPr>
        <w:t>白鹭苑酒店招商项目公告</w:t>
      </w:r>
      <w:r>
        <w:rPr>
          <w:rStyle w:val="16"/>
          <w:rFonts w:hint="eastAsia" w:eastAsia="宋体" w:cs="宋体"/>
          <w:b/>
          <w:bCs/>
          <w:color w:val="auto"/>
          <w:spacing w:val="0"/>
          <w:sz w:val="21"/>
          <w:szCs w:val="21"/>
          <w:lang w:val="en-US" w:eastAsia="zh-CN"/>
        </w:rPr>
        <w:t>报名表</w:t>
      </w:r>
    </w:p>
    <w:tbl>
      <w:tblPr>
        <w:tblStyle w:val="8"/>
        <w:tblW w:w="9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604"/>
        <w:gridCol w:w="1429"/>
        <w:gridCol w:w="3072"/>
      </w:tblGrid>
      <w:tr w14:paraId="5CF4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201" w:type="dxa"/>
            <w:noWrap w:val="0"/>
            <w:vAlign w:val="center"/>
          </w:tcPr>
          <w:p w14:paraId="54CF57E7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投标人（单位）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1E59F556">
            <w:pPr>
              <w:jc w:val="center"/>
              <w:outlineLvl w:val="9"/>
              <w:rPr>
                <w:rFonts w:hint="eastAsia"/>
                <w:szCs w:val="21"/>
              </w:rPr>
            </w:pPr>
          </w:p>
        </w:tc>
      </w:tr>
      <w:tr w14:paraId="5783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01" w:type="dxa"/>
            <w:noWrap w:val="0"/>
            <w:vAlign w:val="center"/>
          </w:tcPr>
          <w:p w14:paraId="25C0643A">
            <w:pPr>
              <w:jc w:val="center"/>
              <w:outlineLvl w:val="9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投标项目序号</w:t>
            </w:r>
          </w:p>
          <w:p w14:paraId="301A4585">
            <w:pPr>
              <w:pStyle w:val="3"/>
              <w:ind w:left="0" w:leftChars="0" w:firstLine="0" w:firstLineChars="0"/>
              <w:jc w:val="left"/>
              <w:rPr>
                <w:rFonts w:hint="eastAsia"/>
                <w:lang w:eastAsia="zh-Hans"/>
              </w:rPr>
            </w:pPr>
            <w:r>
              <w:rPr>
                <w:rFonts w:hint="default"/>
                <w:szCs w:val="21"/>
                <w:lang w:eastAsia="zh-Hans"/>
              </w:rPr>
              <w:t>（</w:t>
            </w:r>
            <w:r>
              <w:rPr>
                <w:rFonts w:hint="eastAsia"/>
                <w:szCs w:val="21"/>
                <w:lang w:val="en-US" w:eastAsia="zh-Hans"/>
              </w:rPr>
              <w:t>招商公告上的项目序号</w:t>
            </w:r>
            <w:r>
              <w:rPr>
                <w:rFonts w:hint="default"/>
                <w:szCs w:val="21"/>
                <w:lang w:eastAsia="zh-Hans"/>
              </w:rPr>
              <w:t>）</w:t>
            </w:r>
          </w:p>
        </w:tc>
        <w:tc>
          <w:tcPr>
            <w:tcW w:w="2604" w:type="dxa"/>
            <w:noWrap w:val="0"/>
            <w:vAlign w:val="center"/>
          </w:tcPr>
          <w:p w14:paraId="12BBE93D">
            <w:pPr>
              <w:jc w:val="center"/>
              <w:outlineLvl w:val="9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429" w:type="dxa"/>
            <w:tcBorders>
              <w:top w:val="single" w:color="auto" w:sz="4" w:space="0"/>
            </w:tcBorders>
            <w:noWrap w:val="0"/>
            <w:vAlign w:val="center"/>
          </w:tcPr>
          <w:p w14:paraId="35A6EC3A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拟经营项目</w:t>
            </w:r>
          </w:p>
        </w:tc>
        <w:tc>
          <w:tcPr>
            <w:tcW w:w="3072" w:type="dxa"/>
            <w:noWrap w:val="0"/>
            <w:vAlign w:val="center"/>
          </w:tcPr>
          <w:p w14:paraId="2C2D65C4">
            <w:pPr>
              <w:jc w:val="center"/>
              <w:outlineLvl w:val="9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09EB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01" w:type="dxa"/>
            <w:noWrap w:val="0"/>
            <w:vAlign w:val="center"/>
          </w:tcPr>
          <w:p w14:paraId="7F62E513">
            <w:pPr>
              <w:jc w:val="center"/>
              <w:outlineLvl w:val="9"/>
              <w:rPr>
                <w:rFonts w:hint="eastAsia"/>
                <w:lang w:eastAsia="zh-Hans"/>
              </w:rPr>
            </w:pPr>
            <w:r>
              <w:rPr>
                <w:rFonts w:hint="eastAsia"/>
                <w:lang w:val="en-US" w:eastAsia="zh-Hans"/>
              </w:rPr>
              <w:t>投标项目地址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1C88A0E2">
            <w:pPr>
              <w:jc w:val="center"/>
              <w:outlineLvl w:val="9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523E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2201" w:type="dxa"/>
            <w:noWrap w:val="0"/>
            <w:vAlign w:val="center"/>
          </w:tcPr>
          <w:p w14:paraId="40691458">
            <w:pPr>
              <w:jc w:val="center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提交材料情况</w:t>
            </w:r>
          </w:p>
          <w:p w14:paraId="28C2C28D">
            <w:pPr>
              <w:pStyle w:val="3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default"/>
                <w:szCs w:val="21"/>
                <w:lang w:eastAsia="zh-Hans"/>
              </w:rPr>
              <w:t>（</w:t>
            </w:r>
            <w:r>
              <w:rPr>
                <w:rFonts w:hint="eastAsia"/>
                <w:szCs w:val="21"/>
                <w:lang w:val="en-US" w:eastAsia="zh-Hans"/>
              </w:rPr>
              <w:t>所有提供材料名称</w:t>
            </w:r>
            <w:r>
              <w:rPr>
                <w:rFonts w:hint="default"/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val="en-US" w:eastAsia="zh-Hans"/>
              </w:rPr>
              <w:t>如身份证</w:t>
            </w:r>
            <w:r>
              <w:rPr>
                <w:rFonts w:hint="default"/>
                <w:szCs w:val="21"/>
                <w:lang w:eastAsia="zh-Hans"/>
              </w:rPr>
              <w:t>、</w:t>
            </w:r>
            <w:r>
              <w:rPr>
                <w:rFonts w:hint="eastAsia"/>
                <w:szCs w:val="21"/>
                <w:lang w:val="en-US" w:eastAsia="zh-Hans"/>
              </w:rPr>
              <w:t>营业执照等</w:t>
            </w:r>
            <w:r>
              <w:rPr>
                <w:rFonts w:hint="default"/>
                <w:szCs w:val="21"/>
                <w:lang w:eastAsia="zh-Hans"/>
              </w:rPr>
              <w:t>）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612513A4">
            <w:pPr>
              <w:outlineLvl w:val="9"/>
              <w:rPr>
                <w:rFonts w:hint="eastAsia" w:eastAsia="宋体"/>
                <w:szCs w:val="21"/>
                <w:lang w:val="en-US" w:eastAsia="zh-Hans"/>
              </w:rPr>
            </w:pPr>
          </w:p>
        </w:tc>
      </w:tr>
      <w:tr w14:paraId="4D20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2201" w:type="dxa"/>
            <w:noWrap w:val="0"/>
            <w:vAlign w:val="center"/>
          </w:tcPr>
          <w:p w14:paraId="60727494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经营方案及</w:t>
            </w:r>
          </w:p>
          <w:p w14:paraId="20E80A7F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服务承诺</w:t>
            </w:r>
          </w:p>
          <w:p w14:paraId="5043D236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7AD048F5">
            <w:pPr>
              <w:jc w:val="center"/>
              <w:outlineLvl w:val="9"/>
              <w:rPr>
                <w:szCs w:val="21"/>
              </w:rPr>
            </w:pPr>
          </w:p>
          <w:p w14:paraId="0219FE81">
            <w:pPr>
              <w:outlineLvl w:val="9"/>
              <w:rPr>
                <w:szCs w:val="21"/>
              </w:rPr>
            </w:pPr>
          </w:p>
          <w:p w14:paraId="2FFE4CA5">
            <w:pPr>
              <w:outlineLvl w:val="9"/>
              <w:rPr>
                <w:szCs w:val="21"/>
              </w:rPr>
            </w:pPr>
          </w:p>
          <w:p w14:paraId="0DB39748">
            <w:pPr>
              <w:outlineLvl w:val="9"/>
              <w:rPr>
                <w:szCs w:val="21"/>
              </w:rPr>
            </w:pPr>
          </w:p>
          <w:p w14:paraId="217F24FE">
            <w:pPr>
              <w:outlineLvl w:val="9"/>
              <w:rPr>
                <w:szCs w:val="21"/>
              </w:rPr>
            </w:pPr>
          </w:p>
          <w:p w14:paraId="216306B2">
            <w:pPr>
              <w:outlineLvl w:val="9"/>
              <w:rPr>
                <w:rFonts w:hint="eastAsia"/>
                <w:szCs w:val="21"/>
              </w:rPr>
            </w:pPr>
          </w:p>
        </w:tc>
      </w:tr>
      <w:tr w14:paraId="1AEA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201" w:type="dxa"/>
            <w:noWrap w:val="0"/>
            <w:vAlign w:val="center"/>
          </w:tcPr>
          <w:p w14:paraId="6162BEF0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604" w:type="dxa"/>
            <w:noWrap w:val="0"/>
            <w:vAlign w:val="center"/>
          </w:tcPr>
          <w:p w14:paraId="2E2EB5BA">
            <w:pPr>
              <w:jc w:val="center"/>
              <w:outlineLvl w:val="9"/>
              <w:rPr>
                <w:rFonts w:hint="eastAsia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78B2526E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072" w:type="dxa"/>
            <w:noWrap w:val="0"/>
            <w:vAlign w:val="center"/>
          </w:tcPr>
          <w:p w14:paraId="57742FCE">
            <w:pPr>
              <w:jc w:val="center"/>
              <w:outlineLvl w:val="9"/>
              <w:rPr>
                <w:rFonts w:hint="eastAsia"/>
                <w:szCs w:val="21"/>
              </w:rPr>
            </w:pPr>
          </w:p>
        </w:tc>
      </w:tr>
      <w:tr w14:paraId="3B76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201" w:type="dxa"/>
            <w:noWrap w:val="0"/>
            <w:vAlign w:val="center"/>
          </w:tcPr>
          <w:p w14:paraId="2C275657">
            <w:pPr>
              <w:jc w:val="center"/>
              <w:outlineLvl w:val="9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电子邮箱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3C899CB2">
            <w:pPr>
              <w:jc w:val="center"/>
              <w:outlineLvl w:val="9"/>
              <w:rPr>
                <w:rFonts w:hint="eastAsia"/>
                <w:szCs w:val="21"/>
              </w:rPr>
            </w:pPr>
          </w:p>
        </w:tc>
      </w:tr>
      <w:tr w14:paraId="2005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201" w:type="dxa"/>
            <w:noWrap w:val="0"/>
            <w:vAlign w:val="center"/>
          </w:tcPr>
          <w:p w14:paraId="102955BC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申请人签名确认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51EF49A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本人已仔细阅读</w:t>
            </w:r>
            <w:r>
              <w:rPr>
                <w:rStyle w:val="16"/>
                <w:rFonts w:hint="eastAsia" w:ascii="微软雅黑" w:hAnsi="微软雅黑" w:eastAsia="微软雅黑" w:cs="微软雅黑"/>
                <w:b/>
                <w:bCs/>
                <w:color w:val="auto"/>
                <w:spacing w:val="0"/>
                <w:sz w:val="21"/>
                <w:szCs w:val="21"/>
              </w:rPr>
              <w:t>《</w:t>
            </w:r>
            <w:r>
              <w:rPr>
                <w:rStyle w:val="16"/>
                <w:rFonts w:hint="eastAsia" w:ascii="微软雅黑" w:hAnsi="微软雅黑" w:eastAsia="微软雅黑" w:cs="微软雅黑"/>
                <w:b/>
                <w:bCs/>
                <w:spacing w:val="0"/>
                <w:sz w:val="21"/>
                <w:szCs w:val="21"/>
              </w:rPr>
              <w:t>202</w:t>
            </w:r>
            <w:r>
              <w:rPr>
                <w:rStyle w:val="16"/>
                <w:rFonts w:hint="eastAsia" w:ascii="微软雅黑" w:hAnsi="微软雅黑" w:eastAsia="微软雅黑" w:cs="微软雅黑"/>
                <w:b/>
                <w:bCs/>
                <w:spacing w:val="0"/>
                <w:sz w:val="21"/>
                <w:szCs w:val="21"/>
                <w:lang w:val="en-US" w:eastAsia="zh-CN"/>
              </w:rPr>
              <w:t>6</w:t>
            </w:r>
            <w:r>
              <w:rPr>
                <w:rStyle w:val="16"/>
                <w:rFonts w:hint="eastAsia" w:ascii="微软雅黑" w:hAnsi="微软雅黑" w:eastAsia="微软雅黑" w:cs="微软雅黑"/>
                <w:b/>
                <w:bCs/>
                <w:spacing w:val="0"/>
                <w:sz w:val="21"/>
                <w:szCs w:val="21"/>
              </w:rPr>
              <w:t>年</w:t>
            </w:r>
            <w:r>
              <w:rPr>
                <w:rStyle w:val="16"/>
                <w:rFonts w:hint="eastAsia" w:ascii="微软雅黑" w:hAnsi="微软雅黑" w:eastAsia="微软雅黑" w:cs="微软雅黑"/>
                <w:b/>
                <w:bCs/>
                <w:spacing w:val="0"/>
                <w:sz w:val="21"/>
                <w:szCs w:val="21"/>
                <w:lang w:val="en-US" w:eastAsia="zh-CN"/>
              </w:rPr>
              <w:t>三亚学院白鹭苑酒店</w:t>
            </w:r>
            <w:r>
              <w:rPr>
                <w:rStyle w:val="16"/>
                <w:rFonts w:hint="eastAsia" w:ascii="微软雅黑" w:hAnsi="微软雅黑" w:eastAsia="微软雅黑" w:cs="微软雅黑"/>
                <w:b/>
                <w:bCs/>
                <w:spacing w:val="0"/>
                <w:sz w:val="21"/>
                <w:szCs w:val="21"/>
              </w:rPr>
              <w:t>招商项目公告</w:t>
            </w:r>
            <w:r>
              <w:rPr>
                <w:rStyle w:val="16"/>
                <w:rFonts w:hint="eastAsia" w:cs="宋体"/>
                <w:b/>
                <w:bCs/>
                <w:color w:val="auto"/>
                <w:spacing w:val="0"/>
                <w:sz w:val="21"/>
                <w:szCs w:val="21"/>
              </w:rPr>
              <w:t>》</w:t>
            </w:r>
            <w:r>
              <w:rPr>
                <w:rFonts w:hint="eastAsia"/>
                <w:szCs w:val="21"/>
              </w:rPr>
              <w:t>内容并已向招标人了解相关事宜，对上述公告内容并无疑义，同意按招标人和招标文件要求参与投标。</w:t>
            </w:r>
          </w:p>
          <w:p w14:paraId="0B3DA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jc w:val="left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投标人（委托人）：                                  </w:t>
            </w:r>
          </w:p>
          <w:p w14:paraId="19E9BDB3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年     月    日</w:t>
            </w:r>
          </w:p>
        </w:tc>
      </w:tr>
      <w:tr w14:paraId="0C8F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01" w:type="dxa"/>
            <w:noWrap w:val="0"/>
            <w:vAlign w:val="center"/>
          </w:tcPr>
          <w:p w14:paraId="40D67EAD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  注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2CF76EA6">
            <w:pPr>
              <w:ind w:firstLine="360" w:firstLineChars="200"/>
              <w:jc w:val="left"/>
              <w:outlineLvl w:val="9"/>
              <w:rPr>
                <w:rFonts w:hint="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凡有意参加报名的投标人，请将报名资料：业绩信息、资质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授权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生产（经营）许可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Hans" w:bidi="ar"/>
              </w:rPr>
              <w:t>等相关材料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，发送至招标专用邮箱，主题名称格式为：投标单位名称+白鹭苑酒店项目；报名单位填写《附件1:2026年三亚学院白鹭苑酒店项目报名表、报名方资格预审文件》（详见招商公告），填写完毕盖章扫描发至招标邮箱。招标专用邮箱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instrText xml:space="preserve"> HYPERLINK "mailto:usysyzs@163.com"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t>usysyzs@163.com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（各类证照资料扫描版发送至此邮箱）。</w:t>
            </w:r>
          </w:p>
        </w:tc>
      </w:tr>
    </w:tbl>
    <w:p w14:paraId="12EF534B">
      <w:pPr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/>
          <w:b/>
          <w:bCs/>
          <w:szCs w:val="21"/>
        </w:rPr>
        <w:t>注：本次社会化招商招标详细要求请参考招标文件；招商期间请确保预留通讯方式畅通，由于通讯方式中断造成的后果由投标人承担。</w:t>
      </w:r>
    </w:p>
    <w:p w14:paraId="4665CF85">
      <w:pPr>
        <w:tabs>
          <w:tab w:val="left" w:pos="0"/>
        </w:tabs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Hans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附表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:</w:t>
      </w:r>
    </w:p>
    <w:p w14:paraId="7A258F44">
      <w:pPr>
        <w:tabs>
          <w:tab w:val="left" w:pos="0"/>
        </w:tabs>
        <w:spacing w:line="360" w:lineRule="auto"/>
        <w:jc w:val="center"/>
        <w:rPr>
          <w:rFonts w:ascii="微软雅黑" w:hAnsi="微软雅黑" w:eastAsia="微软雅黑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类似项目业绩一览表</w:t>
      </w:r>
    </w:p>
    <w:p w14:paraId="305C5607">
      <w:pPr>
        <w:tabs>
          <w:tab w:val="left" w:pos="0"/>
        </w:tabs>
        <w:spacing w:line="360" w:lineRule="auto"/>
        <w:jc w:val="center"/>
        <w:rPr>
          <w:rFonts w:ascii="微软雅黑" w:hAnsi="微软雅黑" w:eastAsia="微软雅黑"/>
          <w:color w:val="FF0000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val="en-US" w:eastAsia="zh-CN"/>
        </w:rPr>
        <w:t>请将与本招标项目相类似的案例合同扫描件等附后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）</w:t>
      </w:r>
    </w:p>
    <w:tbl>
      <w:tblPr>
        <w:tblStyle w:val="8"/>
        <w:tblW w:w="103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355"/>
        <w:gridCol w:w="1331"/>
        <w:gridCol w:w="1843"/>
        <w:gridCol w:w="1842"/>
        <w:gridCol w:w="1843"/>
      </w:tblGrid>
      <w:tr w14:paraId="1BBC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D4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08A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经营内容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58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项目属地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056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合同期限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633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合同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价</w:t>
            </w:r>
          </w:p>
          <w:p w14:paraId="427128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3A95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B7ED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94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5A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1D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6E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16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280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FDA9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5DB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C0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CF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354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BA8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D4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5FEE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50A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32C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3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0D2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663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A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3002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BB9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BD6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7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471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B5B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38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489E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E66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C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DEA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3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B0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7F5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33C9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4D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710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2F8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51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0C0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C3A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B19CCCA">
      <w:pPr>
        <w:ind w:firstLine="0" w:firstLineChars="0"/>
        <w:jc w:val="left"/>
        <w:rPr>
          <w:rFonts w:hint="eastAsia"/>
          <w:sz w:val="32"/>
          <w:szCs w:val="32"/>
          <w:lang w:val="en-US" w:eastAsia="zh-CN"/>
        </w:rPr>
      </w:pPr>
    </w:p>
    <w:p w14:paraId="3F0FF260">
      <w:pPr>
        <w:ind w:firstLine="0" w:firstLineChars="0"/>
        <w:jc w:val="left"/>
        <w:rPr>
          <w:rFonts w:hint="eastAsia" w:eastAsia="宋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090" w:right="1646" w:bottom="628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注：所提供的酒店业绩案例，酒店客房数量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至少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 xml:space="preserve">达50间及以上。 </w:t>
      </w:r>
    </w:p>
    <w:p w14:paraId="0E0C698A">
      <w:pPr>
        <w:tabs>
          <w:tab w:val="left" w:pos="0"/>
        </w:tabs>
        <w:spacing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附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件2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:</w:t>
      </w:r>
    </w:p>
    <w:p w14:paraId="567B79A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承诺书</w:t>
      </w:r>
    </w:p>
    <w:p w14:paraId="4D31A4EE">
      <w:pPr>
        <w:ind w:left="284" w:leftChars="-198" w:hanging="700" w:hangingChars="25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 xml:space="preserve">       </w:t>
      </w:r>
    </w:p>
    <w:p w14:paraId="4C6D696D">
      <w:pPr>
        <w:spacing w:after="156" w:afterLines="50" w:line="360" w:lineRule="auto"/>
        <w:rPr>
          <w:rFonts w:asciiTheme="majorEastAsia" w:hAnsiTheme="majorEastAsia" w:eastAsiaTheme="majorEastAsia"/>
          <w:color w:val="000000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  <w:highlight w:val="none"/>
          <w:lang w:val="en-US" w:eastAsia="zh-CN"/>
        </w:rPr>
        <w:t>海南落笔洞教育服务有限公司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highlight w:val="none"/>
        </w:rPr>
        <w:t>：</w:t>
      </w:r>
    </w:p>
    <w:p w14:paraId="500EEE9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</w:t>
      </w: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.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我公司保证提供的资质文件、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经营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业绩、人员的资格证书及企业相关资料均真实有效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除劳务人员外，项目经理及项目部组成人员均为本公司在职员工。</w:t>
      </w:r>
    </w:p>
    <w:p w14:paraId="5B4D92A9">
      <w:pPr>
        <w:ind w:left="109" w:leftChars="52" w:firstLine="420" w:firstLineChars="150"/>
        <w:rPr>
          <w:rFonts w:hint="default" w:asciiTheme="majorEastAsia" w:hAnsiTheme="majorEastAsia" w:eastAsiaTheme="majorEastAsia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</w:t>
      </w: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.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我公司保证不参与围标、串标、欺诈、贿赂等不正当手段骗取中标的行为。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highlight w:val="none"/>
          <w:lang w:val="en-US" w:eastAsia="zh-CN"/>
        </w:rPr>
        <w:t>如有违反取消投标资格并扣除全部投标保证金，如中标签约后发现投标过程中有该行为，则无条件解除合同，扣除全部经营（履约）保证金，已缴纳的租赁费/管理费等一切费用不予退回。</w:t>
      </w:r>
    </w:p>
    <w:p w14:paraId="0FC010EA">
      <w:pPr>
        <w:ind w:left="109" w:leftChars="52" w:firstLine="420" w:firstLineChars="15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3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Hans"/>
        </w:rPr>
        <w:t>.我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公司近3年内争端和诉讼已经全部按照合同的争端解决机制解决，目前没有悬而未决的诉讼。</w:t>
      </w:r>
    </w:p>
    <w:p w14:paraId="3750D642">
      <w:pPr>
        <w:ind w:left="109" w:leftChars="52" w:firstLine="420" w:firstLineChars="150"/>
        <w:rPr>
          <w:rFonts w:hint="default" w:asciiTheme="majorEastAsia" w:hAnsiTheme="majorEastAsia" w:eastAsiaTheme="majorEastAsia"/>
          <w:color w:val="000000"/>
          <w:sz w:val="28"/>
          <w:szCs w:val="28"/>
        </w:rPr>
      </w:pP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4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Hans"/>
        </w:rPr>
        <w:t>.我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公司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Hans"/>
        </w:rPr>
        <w:t>处于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正常生产经营状态</w:t>
      </w: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，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Hans"/>
        </w:rPr>
        <w:t>并具有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优良履约历史</w:t>
      </w: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。</w:t>
      </w:r>
    </w:p>
    <w:p w14:paraId="710B6A65">
      <w:pPr>
        <w:ind w:left="109" w:leftChars="52" w:firstLine="420" w:firstLineChars="150"/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5.我司承诺将依照法律法规要求，在营业前依法办理《旅馆业特种行业许可证》《公共场所卫生许可证》《公众聚集场所投入使用、营业前消防安全检查意见书》《食品经营许可证》等专项许可，所需投入由我司自行承担。‌</w:t>
      </w:r>
    </w:p>
    <w:p w14:paraId="6E5C89FD">
      <w:pPr>
        <w:ind w:left="109" w:leftChars="52" w:firstLine="420" w:firstLineChars="15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6.我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司郑重承诺，以上全部资料内容及所附资料均真实无误，并同意贵方采取其他方式调查验证。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我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公司承担因失实而产生的所有责任。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 xml:space="preserve">  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微软雅黑" w:hAnsi="微软雅黑" w:eastAsia="微软雅黑"/>
          <w:color w:val="000000"/>
        </w:rPr>
        <w:t>   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报名方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单位：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公章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                           法定代表人或授权人：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签字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                                  年    月     日</w:t>
      </w:r>
    </w:p>
    <w:p w14:paraId="6CE50F51">
      <w:pPr>
        <w:tabs>
          <w:tab w:val="left" w:pos="0"/>
        </w:tabs>
        <w:spacing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附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件3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:</w:t>
      </w:r>
    </w:p>
    <w:p w14:paraId="57B8218D">
      <w:pPr>
        <w:pStyle w:val="2"/>
        <w:ind w:left="0"/>
        <w:rPr>
          <w:rFonts w:hint="eastAsia" w:cs="Times New Roman" w:asciiTheme="majorEastAsia" w:hAnsiTheme="majorEastAsia" w:eastAsiaTheme="majorEastAsia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提供</w:t>
      </w:r>
      <w:r>
        <w:rPr>
          <w:rFonts w:hint="eastAsia" w:cs="Times New Roman" w:asciiTheme="majorEastAsia" w:hAnsiTheme="majorEastAsia" w:eastAsiaTheme="majorEastAsia"/>
          <w:b w:val="0"/>
          <w:bCs w:val="0"/>
          <w:color w:val="000000"/>
          <w:kern w:val="2"/>
          <w:sz w:val="28"/>
          <w:szCs w:val="28"/>
          <w:lang w:val="en-US" w:bidi="ar-SA"/>
        </w:rPr>
        <w:t>近3年</w:t>
      </w:r>
      <w:r>
        <w:rPr>
          <w:rFonts w:hint="eastAsia" w:cs="Times New Roman" w:asciiTheme="majorEastAsia" w:hAnsiTheme="majorEastAsia" w:eastAsiaTheme="majorEastAsia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（2023-2025）由正规会计师事务所出具的年度审计报告。</w:t>
      </w:r>
    </w:p>
    <w:p w14:paraId="0132B833">
      <w:pPr>
        <w:rPr>
          <w:rFonts w:hint="eastAsia"/>
          <w:lang w:val="en-US" w:eastAsia="zh-CN"/>
        </w:rPr>
      </w:pPr>
    </w:p>
    <w:sectPr>
      <w:pgSz w:w="11906" w:h="16838"/>
      <w:pgMar w:top="1090" w:right="1646" w:bottom="779" w:left="1440" w:header="851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5EA89">
    <w:pPr>
      <w:pStyle w:val="5"/>
      <w:jc w:val="right"/>
    </w:pPr>
  </w:p>
  <w:p w14:paraId="30ACA4FF">
    <w:pPr>
      <w:pStyle w:val="5"/>
      <w:jc w:val="right"/>
    </w:pPr>
  </w:p>
  <w:p w14:paraId="2101980B">
    <w:pPr>
      <w:pStyle w:val="5"/>
      <w:jc w:val="right"/>
    </w:pPr>
  </w:p>
  <w:p w14:paraId="4CAEA690">
    <w:pPr>
      <w:pStyle w:val="5"/>
      <w:jc w:val="right"/>
    </w:pPr>
  </w:p>
  <w:p w14:paraId="300EC3C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ZjQxMWJjYTdjYzRmNDY2YjY5MjhlZmY3MzE3MjQifQ=="/>
  </w:docVars>
  <w:rsids>
    <w:rsidRoot w:val="00731C55"/>
    <w:rsid w:val="00022CBC"/>
    <w:rsid w:val="00036677"/>
    <w:rsid w:val="00081C1C"/>
    <w:rsid w:val="000822DF"/>
    <w:rsid w:val="000A1F31"/>
    <w:rsid w:val="000C0BF3"/>
    <w:rsid w:val="000D5456"/>
    <w:rsid w:val="000D6D4F"/>
    <w:rsid w:val="000E7E4A"/>
    <w:rsid w:val="001202BD"/>
    <w:rsid w:val="00132D9D"/>
    <w:rsid w:val="00152E96"/>
    <w:rsid w:val="00155C59"/>
    <w:rsid w:val="00171E06"/>
    <w:rsid w:val="00173147"/>
    <w:rsid w:val="0018068B"/>
    <w:rsid w:val="001D1763"/>
    <w:rsid w:val="001F6B42"/>
    <w:rsid w:val="00201307"/>
    <w:rsid w:val="002230A4"/>
    <w:rsid w:val="00223B32"/>
    <w:rsid w:val="00227478"/>
    <w:rsid w:val="00227E30"/>
    <w:rsid w:val="0024166F"/>
    <w:rsid w:val="0026667D"/>
    <w:rsid w:val="0029018B"/>
    <w:rsid w:val="002904A1"/>
    <w:rsid w:val="002A170B"/>
    <w:rsid w:val="002A36A1"/>
    <w:rsid w:val="00300889"/>
    <w:rsid w:val="00304373"/>
    <w:rsid w:val="00337740"/>
    <w:rsid w:val="0034471E"/>
    <w:rsid w:val="0035597D"/>
    <w:rsid w:val="00355FC5"/>
    <w:rsid w:val="00360F2F"/>
    <w:rsid w:val="00363012"/>
    <w:rsid w:val="00392DE4"/>
    <w:rsid w:val="00393DD7"/>
    <w:rsid w:val="0039613B"/>
    <w:rsid w:val="0039765F"/>
    <w:rsid w:val="003A2B29"/>
    <w:rsid w:val="003A5DFD"/>
    <w:rsid w:val="003B20E6"/>
    <w:rsid w:val="003B716D"/>
    <w:rsid w:val="003C687D"/>
    <w:rsid w:val="00430560"/>
    <w:rsid w:val="00430D1B"/>
    <w:rsid w:val="00440CEF"/>
    <w:rsid w:val="004723A0"/>
    <w:rsid w:val="00492259"/>
    <w:rsid w:val="004B4F6F"/>
    <w:rsid w:val="004C36BE"/>
    <w:rsid w:val="004C46EE"/>
    <w:rsid w:val="004E0F58"/>
    <w:rsid w:val="004E6235"/>
    <w:rsid w:val="004F03BC"/>
    <w:rsid w:val="004F48E1"/>
    <w:rsid w:val="00505958"/>
    <w:rsid w:val="005128CE"/>
    <w:rsid w:val="00540D9C"/>
    <w:rsid w:val="005558E8"/>
    <w:rsid w:val="00556326"/>
    <w:rsid w:val="00564F1A"/>
    <w:rsid w:val="0059540E"/>
    <w:rsid w:val="005C6B9E"/>
    <w:rsid w:val="005C7726"/>
    <w:rsid w:val="005D6A4E"/>
    <w:rsid w:val="005E785F"/>
    <w:rsid w:val="00616B24"/>
    <w:rsid w:val="00652658"/>
    <w:rsid w:val="00676BAF"/>
    <w:rsid w:val="0068453E"/>
    <w:rsid w:val="00684913"/>
    <w:rsid w:val="006B7C31"/>
    <w:rsid w:val="006D1EBC"/>
    <w:rsid w:val="006D7770"/>
    <w:rsid w:val="006E180C"/>
    <w:rsid w:val="006F4FF3"/>
    <w:rsid w:val="007118DF"/>
    <w:rsid w:val="00726A99"/>
    <w:rsid w:val="00731C55"/>
    <w:rsid w:val="00734E4B"/>
    <w:rsid w:val="0074313F"/>
    <w:rsid w:val="00754EBF"/>
    <w:rsid w:val="00770D29"/>
    <w:rsid w:val="0077752E"/>
    <w:rsid w:val="007B5141"/>
    <w:rsid w:val="00815F48"/>
    <w:rsid w:val="0082009B"/>
    <w:rsid w:val="00820A89"/>
    <w:rsid w:val="008220FF"/>
    <w:rsid w:val="0085082D"/>
    <w:rsid w:val="00852355"/>
    <w:rsid w:val="00896A1E"/>
    <w:rsid w:val="008D0C15"/>
    <w:rsid w:val="008E3612"/>
    <w:rsid w:val="008E695D"/>
    <w:rsid w:val="0092506C"/>
    <w:rsid w:val="00925DD7"/>
    <w:rsid w:val="00955D9F"/>
    <w:rsid w:val="009606C2"/>
    <w:rsid w:val="0097611B"/>
    <w:rsid w:val="00982220"/>
    <w:rsid w:val="009C2EA8"/>
    <w:rsid w:val="009C696B"/>
    <w:rsid w:val="009C72A3"/>
    <w:rsid w:val="009F7310"/>
    <w:rsid w:val="00A26A64"/>
    <w:rsid w:val="00A354B0"/>
    <w:rsid w:val="00A5354A"/>
    <w:rsid w:val="00A659CA"/>
    <w:rsid w:val="00A83E62"/>
    <w:rsid w:val="00A912A5"/>
    <w:rsid w:val="00AA4DA1"/>
    <w:rsid w:val="00AC06B7"/>
    <w:rsid w:val="00AF7377"/>
    <w:rsid w:val="00B076D2"/>
    <w:rsid w:val="00B26D45"/>
    <w:rsid w:val="00B61A26"/>
    <w:rsid w:val="00B61BEF"/>
    <w:rsid w:val="00B80EFC"/>
    <w:rsid w:val="00BA1585"/>
    <w:rsid w:val="00BA4A99"/>
    <w:rsid w:val="00BD098A"/>
    <w:rsid w:val="00BD1D92"/>
    <w:rsid w:val="00BE4E9B"/>
    <w:rsid w:val="00BF027F"/>
    <w:rsid w:val="00BF393D"/>
    <w:rsid w:val="00C14449"/>
    <w:rsid w:val="00C34ECD"/>
    <w:rsid w:val="00C656F6"/>
    <w:rsid w:val="00C759F3"/>
    <w:rsid w:val="00C96D6B"/>
    <w:rsid w:val="00CA7949"/>
    <w:rsid w:val="00CB4864"/>
    <w:rsid w:val="00CD06E8"/>
    <w:rsid w:val="00CE325B"/>
    <w:rsid w:val="00D04095"/>
    <w:rsid w:val="00D2312D"/>
    <w:rsid w:val="00D37D25"/>
    <w:rsid w:val="00D66BF2"/>
    <w:rsid w:val="00D709D8"/>
    <w:rsid w:val="00D90692"/>
    <w:rsid w:val="00DA3775"/>
    <w:rsid w:val="00DC0A72"/>
    <w:rsid w:val="00DD6249"/>
    <w:rsid w:val="00DD700D"/>
    <w:rsid w:val="00DE3D88"/>
    <w:rsid w:val="00E3795A"/>
    <w:rsid w:val="00E568E7"/>
    <w:rsid w:val="00E906C9"/>
    <w:rsid w:val="00E94A92"/>
    <w:rsid w:val="00ED39DE"/>
    <w:rsid w:val="00EE6BB2"/>
    <w:rsid w:val="00F0045D"/>
    <w:rsid w:val="00F00AD7"/>
    <w:rsid w:val="00F06D4A"/>
    <w:rsid w:val="00F303B3"/>
    <w:rsid w:val="00F31063"/>
    <w:rsid w:val="00F3478A"/>
    <w:rsid w:val="00F36C7B"/>
    <w:rsid w:val="00F554E0"/>
    <w:rsid w:val="00F63ABA"/>
    <w:rsid w:val="00F6728B"/>
    <w:rsid w:val="00F74DCF"/>
    <w:rsid w:val="00F80990"/>
    <w:rsid w:val="00F82627"/>
    <w:rsid w:val="00F83D0A"/>
    <w:rsid w:val="00F83F00"/>
    <w:rsid w:val="00FA1A71"/>
    <w:rsid w:val="00FA4B7F"/>
    <w:rsid w:val="00FB5CBA"/>
    <w:rsid w:val="00FD5532"/>
    <w:rsid w:val="00FE5F3C"/>
    <w:rsid w:val="00FF2B05"/>
    <w:rsid w:val="0176765C"/>
    <w:rsid w:val="053E14C4"/>
    <w:rsid w:val="05984BDC"/>
    <w:rsid w:val="06646F57"/>
    <w:rsid w:val="07AC00A3"/>
    <w:rsid w:val="08BD40DB"/>
    <w:rsid w:val="0B592BA9"/>
    <w:rsid w:val="0BA81637"/>
    <w:rsid w:val="0BCA68FE"/>
    <w:rsid w:val="0FA779DF"/>
    <w:rsid w:val="0FBB672A"/>
    <w:rsid w:val="12B130D4"/>
    <w:rsid w:val="138915E7"/>
    <w:rsid w:val="18584C70"/>
    <w:rsid w:val="1AD04214"/>
    <w:rsid w:val="1AE446B4"/>
    <w:rsid w:val="1B32070E"/>
    <w:rsid w:val="1BA25C13"/>
    <w:rsid w:val="1C204A0A"/>
    <w:rsid w:val="1C8F135E"/>
    <w:rsid w:val="1E167D96"/>
    <w:rsid w:val="1EAD35CF"/>
    <w:rsid w:val="22C62856"/>
    <w:rsid w:val="23533F4E"/>
    <w:rsid w:val="240F0658"/>
    <w:rsid w:val="26CA0D2E"/>
    <w:rsid w:val="28A7487F"/>
    <w:rsid w:val="2AEF78D4"/>
    <w:rsid w:val="2B3641E4"/>
    <w:rsid w:val="2BE71090"/>
    <w:rsid w:val="2EB97F88"/>
    <w:rsid w:val="2EEF3144"/>
    <w:rsid w:val="2F5277B1"/>
    <w:rsid w:val="315149B4"/>
    <w:rsid w:val="316637A3"/>
    <w:rsid w:val="33F160CF"/>
    <w:rsid w:val="33F57EA0"/>
    <w:rsid w:val="3A024A5F"/>
    <w:rsid w:val="3A403668"/>
    <w:rsid w:val="3A617983"/>
    <w:rsid w:val="3A76214C"/>
    <w:rsid w:val="3C825BC8"/>
    <w:rsid w:val="3E356E1F"/>
    <w:rsid w:val="416D2EE0"/>
    <w:rsid w:val="42156A61"/>
    <w:rsid w:val="421F0DF7"/>
    <w:rsid w:val="432C30C3"/>
    <w:rsid w:val="43304E1A"/>
    <w:rsid w:val="43B835F7"/>
    <w:rsid w:val="44234505"/>
    <w:rsid w:val="44D07514"/>
    <w:rsid w:val="45CD741D"/>
    <w:rsid w:val="45F7558E"/>
    <w:rsid w:val="466804AC"/>
    <w:rsid w:val="46BC6BD7"/>
    <w:rsid w:val="48C81E4F"/>
    <w:rsid w:val="4A470379"/>
    <w:rsid w:val="4AC5566B"/>
    <w:rsid w:val="4CB87B9B"/>
    <w:rsid w:val="4D6C5A21"/>
    <w:rsid w:val="4DDB00F8"/>
    <w:rsid w:val="4F1E5922"/>
    <w:rsid w:val="507120A5"/>
    <w:rsid w:val="57626B91"/>
    <w:rsid w:val="593A7DF8"/>
    <w:rsid w:val="59590F80"/>
    <w:rsid w:val="60D76C93"/>
    <w:rsid w:val="670D0B07"/>
    <w:rsid w:val="67A80F15"/>
    <w:rsid w:val="6ABF5A33"/>
    <w:rsid w:val="6B137DBC"/>
    <w:rsid w:val="6B6008BF"/>
    <w:rsid w:val="6B931B99"/>
    <w:rsid w:val="6C117715"/>
    <w:rsid w:val="6D8378EC"/>
    <w:rsid w:val="6E6C4CE3"/>
    <w:rsid w:val="6EBE1355"/>
    <w:rsid w:val="6F554B84"/>
    <w:rsid w:val="6FEF5C05"/>
    <w:rsid w:val="71F168F7"/>
    <w:rsid w:val="78185983"/>
    <w:rsid w:val="79DD0586"/>
    <w:rsid w:val="7BD36089"/>
    <w:rsid w:val="7BD43E9D"/>
    <w:rsid w:val="7C823AB9"/>
    <w:rsid w:val="7C96301E"/>
    <w:rsid w:val="7EFF22E2"/>
    <w:rsid w:val="A7BF0FED"/>
    <w:rsid w:val="BFF7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utoSpaceDE w:val="0"/>
      <w:autoSpaceDN w:val="0"/>
      <w:spacing w:line="483" w:lineRule="exact"/>
      <w:ind w:left="863"/>
      <w:jc w:val="left"/>
      <w:outlineLvl w:val="1"/>
    </w:pPr>
    <w:rPr>
      <w:rFonts w:ascii="Microsoft JhengHei" w:hAnsi="Microsoft JhengHei" w:eastAsia="Microsoft JhengHei" w:cs="Microsoft JhengHei"/>
      <w:b/>
      <w:bCs/>
      <w:kern w:val="0"/>
      <w:sz w:val="32"/>
      <w:szCs w:val="32"/>
      <w:lang w:val="zh-CN" w:bidi="zh-CN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/>
      <w:kern w:val="0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autoRedefine/>
    <w:qFormat/>
    <w:uiPriority w:val="0"/>
  </w:style>
  <w:style w:type="character" w:customStyle="1" w:styleId="13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h11"/>
    <w:autoRedefine/>
    <w:qFormat/>
    <w:uiPriority w:val="0"/>
    <w:rPr>
      <w:rFonts w:ascii="宋体" w:hAnsi="宋体" w:eastAsia="宋体"/>
      <w:spacing w:val="3168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0f3e2800-3c6a-44ea-a1f6-fd3117021a87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2CF76EA6</paraID>
      <start>44</start>
      <end>50</end>
      <status>modified</status>
      <modifiedWord>发送至</modifiedWord>
      <trackRevisions>true</trackRevisions>
    </reviewItem>
    <reviewItem>
      <errorID>df5f34f7-2830-4e6b-b5ba-50ed39fdd6de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2CF76EA6</paraID>
      <start>90</start>
      <end>92</end>
      <status>modified</status>
      <modifiedWord>:</modifiedWord>
      <trackRevisions>true</trackRevisions>
    </reviewItem>
    <reviewItem>
      <errorID>57457e38-5eb5-429e-9fc3-d55258c6d74d</errorID>
      <errorWord>酒店至少客房量</errorWord>
      <group>L1_AI</group>
      <groupName>深度校对</groupName>
      <ability>L2_AI_Word</ability>
      <abilityName>字词纠错</abilityName>
      <candidateList>
        <item>酒店客房量至少</item>
      </candidateList>
      <explain/>
      <paraID>3F0FF260</paraID>
      <start>9</start>
      <end>16</end>
      <status>modified</status>
      <modifiedWord>酒店客房量至少</modifiedWord>
      <trackRevisions>true</trackRevisions>
    </reviewItem>
    <reviewItem>
      <errorID>3cf4e266-fb7d-4d14-9610-724dcbc26a2d</errorID>
      <errorWord>间及以上</errorWord>
      <group>L1_AI</group>
      <groupName>深度校对</groupName>
      <ability>L2_AI_Grammar</ability>
      <abilityName>语法纠错</abilityName>
      <candidateList>
        <item>间</item>
      </candidateList>
      <explain/>
      <paraID>3F0FF260</paraID>
      <start>19</start>
      <end>23</end>
      <status>ignored</status>
      <modifiedWord/>
      <trackRevisions>false</trackRevisions>
    </reviewItem>
    <reviewItem>
      <errorID>7ac8b344-ad62-4067-b57c-ec61d92a7c4c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5B4D92A9</paraID>
      <start>114</start>
      <end>117</end>
      <status>modified</status>
      <modifiedWord>予</modifiedWord>
      <trackRevisions>true</trackRevisions>
    </reviewItem>
    <reviewItem>
      <errorID>60467620-a2f7-4b59-9165-e7642bb15bac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6E5C89FD</paraID>
      <start>106</start>
      <end>108</end>
      <status>modified</status>
      <modifiedWord>（</modifiedWord>
      <trackRevisions>true</trackRevisions>
    </reviewItem>
    <reviewItem>
      <errorID>7926b81a-0287-4b8c-9417-77c2d3c052fa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6E5C89FD</paraID>
      <start>110</start>
      <end>112</end>
      <status>modified</status>
      <modifiedWord>）</modifiedWord>
      <trackRevisions>true</trackRevisions>
    </reviewItem>
    <reviewItem>
      <errorID>744c67c2-cb1d-47bf-932c-6783ece179f0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6E5C89FD</paraID>
      <start>150</start>
      <end>152</end>
      <status>modified</status>
      <modifiedWord>（</modifiedWord>
      <trackRevisions>true</trackRevisions>
    </reviewItem>
    <reviewItem>
      <errorID>792a8149-23ca-46c8-8111-9a56f2d1377e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6E5C89FD</paraID>
      <start>154</start>
      <end>156</end>
      <status>modified</status>
      <modifiedWord>）</modifiedWord>
      <trackRevisions>true</trackRevisions>
    </reviewItem>
    <reviewItem>
      <errorID>71939b00-20c8-40b6-a3e5-83ddd021d6cb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57B8218D</paraID>
      <start>0</start>
      <end>0</end>
      <status>modified</status>
      <modifiedWord/>
      <trackRevisions>true</trackRevisions>
    </reviewItem>
    <reviewItem>
      <errorID>96b2ce05-25dd-46c8-8e5c-bcb3cb7a9b12</errorID>
      <errorWord>审计报告</errorWord>
      <group>L1_AI</group>
      <groupName>深度校对</groupName>
      <ability>L2_AI_Punc</ability>
      <abilityName>标点纠错</abilityName>
      <candidateList>
        <item>审计报告。</item>
      </candidateList>
      <explain/>
      <paraID>57B8218D</paraID>
      <start>30</start>
      <end>35</end>
      <status>modified</status>
      <modifiedWord>审计报告。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95d0eb50-8d90-44b2-9e4f-c8a05eab1f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永泰地产</Company>
  <Pages>4</Pages>
  <Words>1018</Words>
  <Characters>1061</Characters>
  <Lines>25</Lines>
  <Paragraphs>7</Paragraphs>
  <TotalTime>5</TotalTime>
  <ScaleCrop>false</ScaleCrop>
  <LinksUpToDate>false</LinksUpToDate>
  <CharactersWithSpaces>1245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2010-10-29T09:16:00Z</dcterms:created>
  <dc:creator>永泰地产</dc:creator>
  <cp:lastModifiedBy>fengls</cp:lastModifiedBy>
  <cp:lastPrinted>2021-06-02T00:57:00Z</cp:lastPrinted>
  <dcterms:modified xsi:type="dcterms:W3CDTF">2026-05-06T00:40:47Z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9A6865C877FB4C388DDCA7FEE6364313_13</vt:lpwstr>
  </property>
  <property fmtid="{D5CDD505-2E9C-101B-9397-08002B2CF9AE}" pid="4" name="KSOTemplateDocerSaveRecord">
    <vt:lpwstr>eyJoZGlkIjoiYzJiZjQxMWJjYTdjYzRmNDY2YjY5MjhlZmY3MzE3MjQiLCJ1c2VySWQiOiI0MzA4MzAyODEifQ==</vt:lpwstr>
  </property>
</Properties>
</file>